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9F" w:rsidRDefault="00145C9F" w:rsidP="00391F81">
      <w:pPr>
        <w:shd w:val="clear" w:color="auto" w:fill="FFFFFF" w:themeFill="background1"/>
        <w:spacing w:after="0" w:line="510" w:lineRule="atLeast"/>
        <w:jc w:val="center"/>
        <w:textAlignment w:val="baseline"/>
        <w:outlineLvl w:val="3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  <w:r w:rsidRPr="00B45528"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  <w:t>REGULAMIN</w:t>
      </w:r>
      <w:r w:rsidRPr="00B4552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br/>
        <w:t>KLUBU SPORTOWEGO KOMUNALNI SANOK</w:t>
      </w:r>
      <w:r w:rsidR="00191453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 SEKCJA LEKKOATLETYCZNA</w:t>
      </w:r>
    </w:p>
    <w:p w:rsidR="00191453" w:rsidRPr="00B45528" w:rsidRDefault="00191453" w:rsidP="00391F81">
      <w:pPr>
        <w:shd w:val="clear" w:color="auto" w:fill="FFFFFF" w:themeFill="background1"/>
        <w:spacing w:after="0" w:line="510" w:lineRule="atLeast"/>
        <w:jc w:val="center"/>
        <w:textAlignment w:val="baseline"/>
        <w:outlineLvl w:val="3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</w:p>
    <w:p w:rsidR="00145C9F" w:rsidRPr="00B45528" w:rsidRDefault="00145C9F" w:rsidP="00391F81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Regulamin opracowano na podstawie Statutu Klubu KS KOMUNALNI SANOK, zwanego dalej „Klubem”.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Regulamin określa szczegółowo: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 xml:space="preserve">– zasady przyjęcia </w:t>
      </w:r>
      <w:r w:rsidR="0015018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zawodnika 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do Klubu i rezygnacji z członkostwa</w:t>
      </w:r>
      <w:r w:rsidR="00A504D3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w Klubie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– prawa i obowiązki zawodników i trenerów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– zasady uczestnictwa w treningach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– zasady zgłaszania i uczestnictwo w zawodach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– zasady przejścia do innego klubu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– nagrody, wyróżnienia, kary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– inne sprawy organizacyjne</w:t>
      </w:r>
    </w:p>
    <w:p w:rsidR="00145C9F" w:rsidRPr="00B45528" w:rsidRDefault="00145C9F" w:rsidP="00391F81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45528"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  <w:t>§ 1</w:t>
      </w:r>
    </w:p>
    <w:p w:rsidR="007256DF" w:rsidRDefault="00145C9F" w:rsidP="0015018D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</w:pPr>
      <w:r w:rsidRPr="00B45528"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  <w:t>ZASADY PRZYJĘCIA</w:t>
      </w:r>
      <w:r w:rsidR="007256DF" w:rsidRPr="00B45528"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  <w:t xml:space="preserve"> ZAWODNIKA</w:t>
      </w:r>
      <w:r w:rsidRPr="00B45528"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  <w:t xml:space="preserve"> DO KLUBU I REZYGNACJI Z </w:t>
      </w:r>
      <w:r w:rsidR="007256DF" w:rsidRPr="00B45528"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  <w:t>KLUBU</w:t>
      </w:r>
    </w:p>
    <w:p w:rsidR="0015018D" w:rsidRPr="00B45528" w:rsidRDefault="0015018D" w:rsidP="00391F81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</w:pPr>
    </w:p>
    <w:p w:rsidR="00145C9F" w:rsidRPr="00B45528" w:rsidRDefault="00145C9F" w:rsidP="00391F81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1. Przynależność do Klubu jest DOBROWOLNA.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2. Zawodnikami Klubu mogą być osoby zakwalifikowane do szkolenia przez Trenera prowadzącego.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3. Warunkiem przystąpienia jest: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 xml:space="preserve">a) złożenie wypełnionej i podpisanej </w:t>
      </w:r>
      <w:r w:rsidR="007256DF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zgody na treningi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(w przypadku zawodnika nieletniego podpis rodzica/opiekuna prawnego)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 xml:space="preserve">b) zapoznanie się zawodnika/osoby popisującej </w:t>
      </w:r>
      <w:r w:rsidR="00A504D3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zgodę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ze S</w:t>
      </w:r>
      <w:r w:rsidR="009532C4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tatutem oraz Regulaminem Klubu </w:t>
      </w:r>
      <w:r w:rsidR="007256DF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4. Dobrowolna rezygnacja ZAWODNIKA Z KLUBU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następuje po złożeniu pisemnej rezygnacji złożonej do Zarządu Klubu osobiście bądź e-mailem na adres Klubu: piotrsk@onet.eu</w:t>
      </w:r>
      <w:r w:rsidR="007256DF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 xml:space="preserve">5. Wzór rezygnacji dostępny na prośbę osoby zainteresowanej </w:t>
      </w:r>
    </w:p>
    <w:p w:rsidR="007256DF" w:rsidRPr="00B45528" w:rsidRDefault="00145C9F" w:rsidP="00391F81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6. Zawodnik musi uregulować składki wobec Klubu do dnia rezygnacji oraz zwrócić otrzymany od Klubu sprzęt sportowy. W przypadku zaległości występujących przed datą rezygnacji Zarząd ma prawo dochodzić roszczeń z tytułu niezapłaconych składek tj. wystawić wezwania do zapłaty, złożyć wniosek do sądu o wystawienie tytułu egzekucyjnego.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6. W przypadku osób niepełnoletnich rezygnacja powinna być podpisana przez opiekuna prawnego.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7. Zarząd nie przewiduje sytuacji zawieszenia członkostwa</w:t>
      </w:r>
      <w:r w:rsidR="007256DF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ZAWODNIKA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w Klubie</w:t>
      </w:r>
      <w:r w:rsidR="007256DF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="0015018D">
        <w:rPr>
          <w:rFonts w:ascii="Calibri Light" w:eastAsia="Times New Roman" w:hAnsi="Calibri Light" w:cs="Calibri Light"/>
          <w:sz w:val="24"/>
          <w:szCs w:val="24"/>
          <w:lang w:eastAsia="pl-PL"/>
        </w:rPr>
        <w:t>oprócz sytuacji zgodnych z regulaminem PZLA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8. Zasady dotyczące</w:t>
      </w:r>
      <w:r w:rsidR="00FE7BD2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wysokości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składek </w:t>
      </w:r>
      <w:r w:rsidR="00FE7BD2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klubowych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="00FE7BD2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wg. 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, </w:t>
      </w:r>
      <w:r w:rsidR="00FE7BD2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uchwał 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przyjęty</w:t>
      </w:r>
      <w:r w:rsidR="00FE7BD2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ch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="00FE7BD2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przez Zarząd Klubu</w:t>
      </w:r>
      <w:r w:rsidR="007256DF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, na dzień 01.09.2024 r. minimalna opłata wynosi: </w:t>
      </w:r>
      <w:r w:rsidR="007C63D8">
        <w:rPr>
          <w:rFonts w:ascii="Calibri Light" w:eastAsia="Times New Roman" w:hAnsi="Calibri Light" w:cs="Calibri Light"/>
          <w:sz w:val="24"/>
          <w:szCs w:val="24"/>
          <w:lang w:eastAsia="pl-PL"/>
        </w:rPr>
        <w:t>…….</w:t>
      </w:r>
      <w:r w:rsidR="007256DF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zł za zawodnika. W przypadku dwójki zawodników z jednej rodziny ( rodzeństwo ) opłata </w:t>
      </w:r>
      <w:r w:rsidR="007C63D8">
        <w:rPr>
          <w:rFonts w:ascii="Calibri Light" w:eastAsia="Times New Roman" w:hAnsi="Calibri Light" w:cs="Calibri Light"/>
          <w:sz w:val="24"/>
          <w:szCs w:val="24"/>
          <w:lang w:eastAsia="pl-PL"/>
        </w:rPr>
        <w:t>………</w:t>
      </w:r>
      <w:r w:rsidR="007256DF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zł, a w przypadku </w:t>
      </w:r>
      <w:r w:rsidR="00391F81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trójki</w:t>
      </w:r>
      <w:r w:rsidR="007256DF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zawodników z jednej rodziny ( rodzeństwo )</w:t>
      </w:r>
      <w:r w:rsidR="007C63D8">
        <w:rPr>
          <w:rFonts w:ascii="Calibri Light" w:eastAsia="Times New Roman" w:hAnsi="Calibri Light" w:cs="Calibri Light"/>
          <w:sz w:val="24"/>
          <w:szCs w:val="24"/>
          <w:lang w:eastAsia="pl-PL"/>
        </w:rPr>
        <w:t>………..</w:t>
      </w:r>
      <w:r w:rsidR="007256DF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zł</w:t>
      </w:r>
      <w:r w:rsidR="00391F81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.</w:t>
      </w:r>
      <w:r w:rsidR="0018540E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Składki dokonywane w formie DAROWIZNY NA CELE STATUTOWE KLUBU</w:t>
      </w:r>
    </w:p>
    <w:p w:rsidR="00391F81" w:rsidRPr="00B45528" w:rsidRDefault="00391F81" w:rsidP="004A1B88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5018D" w:rsidRDefault="0015018D" w:rsidP="004A1B88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</w:pPr>
    </w:p>
    <w:p w:rsidR="0015018D" w:rsidRDefault="0015018D" w:rsidP="004A1B88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</w:pPr>
    </w:p>
    <w:p w:rsidR="0015018D" w:rsidRDefault="0015018D" w:rsidP="004A1B88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</w:pPr>
      <w:bookmarkStart w:id="0" w:name="_GoBack"/>
      <w:bookmarkEnd w:id="0"/>
    </w:p>
    <w:p w:rsidR="0015018D" w:rsidRDefault="0015018D" w:rsidP="004A1B88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</w:pPr>
    </w:p>
    <w:p w:rsidR="0015018D" w:rsidRDefault="0015018D" w:rsidP="004A1B88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</w:pPr>
    </w:p>
    <w:p w:rsidR="007D76A7" w:rsidRPr="0015018D" w:rsidRDefault="00145C9F" w:rsidP="0015018D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</w:pPr>
      <w:r w:rsidRPr="00B45528"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  <w:lastRenderedPageBreak/>
        <w:t>§ 2</w:t>
      </w:r>
    </w:p>
    <w:p w:rsidR="00145C9F" w:rsidRDefault="00145C9F" w:rsidP="0015018D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</w:pPr>
      <w:r w:rsidRPr="00B45528"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  <w:t>PRAWA I OBOWIĄZKI ZAWODNIKÓW I TRENERÓW</w:t>
      </w:r>
    </w:p>
    <w:p w:rsidR="0015018D" w:rsidRPr="00B45528" w:rsidRDefault="0015018D" w:rsidP="004A1B88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45C9F" w:rsidRDefault="00145C9F" w:rsidP="004A1B88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1. Zawodnicy Klubu zobowiązani są: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Godnie reprezentować Klub, tworzyć sportową i koleżeńską atmosferę w gronie zawodniczym i na zewnątrz klubu.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Z poszanowaniem odnosić się do barw klubowych, historii, tradycji, trenerów, pracowników i kolegów.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Dbać o mienie klubowe, sprzęt sportowy klubowy i prywatny.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Podczas zawodów i treningów przestrzegać obowiązujących na obiektach sportowych zasad i regulaminów.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Wypełniać polecenia trenerów w szczególności tych dotyczących kulturalnego zachowania się oraz realizacji programów treningów.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Swoją postawą dawać przykład, co do zachowania i sportowej postawy.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Brać udział w zawodach sportowych wyznaczonych przez trenera i imprezach organizowanych przez Klub.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Na oficjalnych zawodach sportowych występować w strojach klubowych (koszulki, dresy itp).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Dbania o swoje zdrowie i regularne przeprowadzanie badań lekarskich.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Godzenia obowiązków szkolnych z zajęciami sportowymi.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Godne reprezentować barwy klubowe na zawodach sportowych, poprzez kulturalne zachowanie się i zaangażowanie w starty.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Zawodników obowiązuje ponadto zakaz spożywania napojów alkoholowych, palenia papierosów, zażywania środków odurzających i dopingujących.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2. Zawodnik ma prawo: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uczestniczyć w treningach organizowanych przez Klub i korzystać ze sprzętu klubowego,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korzystać z przysługującego mu dofinansowania, zgodnie z decyzją Zarządu Klubu oraz z przyznanych nagród pod warunkiem dopełnienia wszelkich zobowiązań względem Klubu i za pełnym, pisemnym poparciem ze strony trenera prowadzącego,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uczestniczyć w zawodach i zgrupowaniach pod warunkiem dopełnienia wszelkich zobowiązań względem Klubu i przy braku sprzeciwu ze strony trenera prowadzącego,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uzyskać pełną informację dotyczącą swoich umiejętności sportowych,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do poszanowania jego godności osobistej.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3. Trenerzy Klubu zobowiązani są: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godnie reprezentować Klub, tworzyć sportową i koleżeńską atmosferę w gronie trenerskim i zawodniczym,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z poszanowaniem odnosić się do barw klubowych, historii, tradycji, pracowników, kolegów i zawodników.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dbać o mienie klubowe i sprzęt sportowy klubowy,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podczas zawodów i treningów przestrzegać obowiązujących na obiektach sportowych zasad i regulaminów i zapoznania z nimi zawodników,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wypełniać zadania w szczególności te dotyczące: realizacji programów treningowych, obecności na treningach, prowadzenia bieżącej dokumentacji treningowej, kontroli procesu treningowego,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swoją postawą dawać przykład zawodnikom, co do zachowania i sportowej postawy.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na oficjalnych zawodach sportowych występować zawsze w strojach klubowych (koszulki, dresy),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lastRenderedPageBreak/>
        <w:t>• sumiennego wykonywania pracy i informowanie o nieobecnościach z podaniem przyczyny,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propagowania sportowego trybu życia,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pełnienia funkcji wychowawcy podczas treningów, zawodów, obozów, zgrupowań, konsultacji i sprawdzianów,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opracowywania kalendarza treningów, zawodów, obozów, zgrupowań, konsultacji, sprawdzianów, badań do zatwierdzenia przez Zarząd Klubu,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organizowania wyjazdów na zawody, obozy, zgrupowania, konsultacji i sprawdziany, tworzenie ich preliminarzy i rozliczanie,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prowadzenia dziennika treningowego i bieżącej kontroli procesu treningowego,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wsparcia klubu w procesie zbierania składek i opłat klubowych, w tym weryfikacja płatności składek zawodników przed zgłoszeniem na zawody.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4. Trener ma prawo: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otrzymywać wynagrodzenie za swoją pracę i poniesiony trud podczas trenowania i wychowania zawodników,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pracować w godnych warunkach,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uczestniczyć w zawodach i zgrupowaniach sportowych,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uzyskać pełną informację dotyczącą swoich zadań, oceny pracy, wynagrodzenia,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do poszanowania jego godności osobistej,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uczestniczenia w Walnych Zgromadzeniach Członków Klubu i Nadzwyczajnych Walnych Zgromadzeniach Członków Klubu.</w:t>
      </w:r>
    </w:p>
    <w:p w:rsidR="00F52731" w:rsidRPr="00B45528" w:rsidRDefault="00F52731" w:rsidP="004A1B88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5018D" w:rsidRPr="0015018D" w:rsidRDefault="00145C9F" w:rsidP="0015018D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</w:pPr>
      <w:r w:rsidRPr="00B45528"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  <w:t>§3</w:t>
      </w:r>
    </w:p>
    <w:p w:rsidR="00145C9F" w:rsidRDefault="00145C9F" w:rsidP="005A7C2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</w:pPr>
      <w:r w:rsidRPr="00B45528"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  <w:t>ZASADY UCZESTNICTWA W TRENINGACH</w:t>
      </w:r>
    </w:p>
    <w:p w:rsidR="005A7C23" w:rsidRPr="00B45528" w:rsidRDefault="005A7C23" w:rsidP="005A7C2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45C9F" w:rsidRPr="00B45528" w:rsidRDefault="00145C9F" w:rsidP="00122A28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1. Bezwzględnym warunkiem uczestnictwa w treningach jest posiadanie aktualnych badań od lekarza medycyny sportowej</w:t>
      </w:r>
      <w:r w:rsidR="00706C52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, lekarza pierwszego kontaktu, bądź oświadczenia rodzica o braku przeciwskazań do udziału w treningach. 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2. Wniesienie składki klubowej na konto Klubu do 10 każdego miesiąca</w:t>
      </w:r>
      <w:r w:rsidR="000D5DA7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( opłata związana z </w:t>
      </w:r>
      <w:r w:rsidR="00706C52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bieżącą </w:t>
      </w:r>
      <w:r w:rsidR="000D5DA7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działalnością KLUBU tj. prowadzeniem biura, wynajmu pomieszczeń</w:t>
      </w:r>
      <w:r w:rsidR="00A504D3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, zakupu sprzętu itp </w:t>
      </w:r>
      <w:r w:rsidR="000D5DA7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)</w:t>
      </w:r>
      <w:r w:rsidR="00347F58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przez 12 miesięcy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, wysokość składki będzie podana każdorazowo dla potrzeb zawodników i rodziców na dany rok kalendarzowy, nie opłacenie składki klubowej przez dwa kolejne miesiące będzie skutkować </w:t>
      </w:r>
      <w:r w:rsidR="000D5DA7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zakazem udziału </w:t>
      </w:r>
      <w:r w:rsidR="00347F58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w treningach i</w:t>
      </w:r>
      <w:r w:rsidR="000D5DA7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zawodach do momentu uregulowania </w:t>
      </w:r>
      <w:r w:rsidR="009532C4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wszelkich </w:t>
      </w:r>
      <w:r w:rsidR="000D5DA7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należności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3. Treningi odbywają się zgodnie z harmonogramem obowiązującym na dany rok szkolny</w:t>
      </w:r>
      <w:r w:rsidR="000D5DA7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( z możliwością ich zmiany)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 xml:space="preserve">4. Nieobecności na treningach muszą być usprawiedliwione. </w:t>
      </w:r>
    </w:p>
    <w:p w:rsidR="009532C4" w:rsidRPr="00B45528" w:rsidRDefault="00145C9F" w:rsidP="00122A28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5. Podczas treningu zawodnik Klubu zobowiązany jest w szczególności do: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przestrzegania zasad bezpieczeństwa,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wykonywania poleceń wydanych przez trenera,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informowania trenera o problemach zdrowotnych (zawrotach, bólach głowy, itp.),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uzyskania zgody trenera na każdorazowe opuszczenie miejsca realizacji treningu,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</w:r>
      <w:r w:rsidR="009532C4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• posiadania podczas treningu odpowiedniego stroju sportowego. </w:t>
      </w:r>
    </w:p>
    <w:p w:rsidR="00145C9F" w:rsidRPr="00B45528" w:rsidRDefault="009532C4" w:rsidP="00122A28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• podczas treningu obowiązuje zakaz używania telefonów komórkowych.</w:t>
      </w:r>
    </w:p>
    <w:p w:rsidR="00347F58" w:rsidRPr="00C260FD" w:rsidRDefault="00347F58" w:rsidP="00122A28">
      <w:pPr>
        <w:shd w:val="clear" w:color="auto" w:fill="FFFFFF" w:themeFill="background1"/>
        <w:spacing w:after="0" w:line="240" w:lineRule="auto"/>
        <w:textAlignment w:val="baseline"/>
        <w:rPr>
          <w:rFonts w:ascii="Calibri Light" w:hAnsi="Calibri Light" w:cs="Calibri Light"/>
          <w:sz w:val="24"/>
          <w:szCs w:val="24"/>
          <w:shd w:val="clear" w:color="auto" w:fill="FFFFFF"/>
        </w:rPr>
      </w:pPr>
      <w:r w:rsidRPr="00C260F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6. </w:t>
      </w:r>
      <w:r w:rsidR="00B45528" w:rsidRPr="00C260FD">
        <w:rPr>
          <w:rFonts w:ascii="Calibri Light" w:hAnsi="Calibri Light" w:cs="Calibri Light"/>
          <w:sz w:val="24"/>
          <w:szCs w:val="24"/>
          <w:shd w:val="clear" w:color="auto" w:fill="FFFFFF"/>
        </w:rPr>
        <w:t>Rodzice /o</w:t>
      </w:r>
      <w:r w:rsidRPr="00C260FD">
        <w:rPr>
          <w:rFonts w:ascii="Calibri Light" w:hAnsi="Calibri Light" w:cs="Calibri Light"/>
          <w:sz w:val="24"/>
          <w:szCs w:val="24"/>
          <w:shd w:val="clear" w:color="auto" w:fill="FFFFFF"/>
        </w:rPr>
        <w:t>piekunowie powstrzymują się od wydawania instrukcji w trakcie zajęć i nie przejmują roli trenera. Tylko sztab trenerski upoważniony jest do wydawania wskazówek. Rodzice wspierają, zachęcają do podnoszenia wyników sportowych ale nie instruują.</w:t>
      </w:r>
    </w:p>
    <w:p w:rsidR="00B45528" w:rsidRPr="00C260FD" w:rsidRDefault="00B45528" w:rsidP="00122A28">
      <w:pPr>
        <w:shd w:val="clear" w:color="auto" w:fill="FFFFFF" w:themeFill="background1"/>
        <w:spacing w:after="0" w:line="240" w:lineRule="auto"/>
        <w:textAlignment w:val="baseline"/>
        <w:rPr>
          <w:rFonts w:ascii="Calibri Light" w:hAnsi="Calibri Light" w:cs="Calibri Light"/>
          <w:sz w:val="24"/>
          <w:szCs w:val="24"/>
          <w:shd w:val="clear" w:color="auto" w:fill="FFFFFF"/>
        </w:rPr>
      </w:pPr>
      <w:r w:rsidRPr="00C260FD">
        <w:rPr>
          <w:rFonts w:ascii="Calibri Light" w:hAnsi="Calibri Light" w:cs="Calibri Light"/>
          <w:sz w:val="24"/>
          <w:szCs w:val="24"/>
          <w:shd w:val="clear" w:color="auto" w:fill="FFFFFF"/>
        </w:rPr>
        <w:t>7. W trakcie zajęć rodzice/opiekunowie przebywają poza bezpośrednią strefą treningową.</w:t>
      </w:r>
    </w:p>
    <w:p w:rsidR="00B45528" w:rsidRPr="00B45528" w:rsidRDefault="00B45528" w:rsidP="00122A28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C260FD">
        <w:rPr>
          <w:rFonts w:ascii="Calibri Light" w:hAnsi="Calibri Light" w:cs="Calibri Light"/>
          <w:sz w:val="24"/>
          <w:szCs w:val="24"/>
          <w:shd w:val="clear" w:color="auto" w:fill="FFFFFF"/>
        </w:rPr>
        <w:lastRenderedPageBreak/>
        <w:t>8. W trakcie zawodów rodzice / opiekunowie przebywają na trybunach, zobowiązują się do niepodważania autorytetu Trenera, zarówno w obecności swoich Dzieci jak i innych rodziców.</w:t>
      </w:r>
    </w:p>
    <w:p w:rsidR="009532C4" w:rsidRPr="00B45528" w:rsidRDefault="009532C4" w:rsidP="00122A28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5018D" w:rsidRPr="0015018D" w:rsidRDefault="00145C9F" w:rsidP="0015018D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</w:pPr>
      <w:r w:rsidRPr="00B45528"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  <w:t>§4</w:t>
      </w:r>
    </w:p>
    <w:p w:rsidR="00145C9F" w:rsidRDefault="00145C9F" w:rsidP="005A7C2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</w:pPr>
      <w:r w:rsidRPr="00B45528"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  <w:t>ZASADY ZGŁASZANIA I UCZESTNICTWO W ZAWODACH</w:t>
      </w:r>
    </w:p>
    <w:p w:rsidR="005A7C23" w:rsidRPr="00B45528" w:rsidRDefault="005A7C23" w:rsidP="005A7C2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45C9F" w:rsidRDefault="00145C9F" w:rsidP="00122A28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1. Decyzję o zgłoszeniu zawodnika do zawodów podejmuje trener prowadzący daną grupę, na podstawie osiąganych rezultatów i zaangażowania w trakcie treningów</w:t>
      </w:r>
      <w:r w:rsidR="00706C52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itp</w:t>
      </w:r>
      <w:r w:rsidR="00347F58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 xml:space="preserve">3. Klub, w zależności od sytuacji finansowej, ponosi w całości lub częściowo koszt opłaty startowej w </w:t>
      </w:r>
      <w:r w:rsidR="00706C52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zawodach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4. Udział w zawodach o ogólnopolskim zasięgu (Mistrzostwa Polski, Puchar Polski) może być częściowo dofinansowywany przez Klub.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5. Decyzję o dofinansowaniu podejmuje Zarząd w miarę możliwości finansowych Klubu.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6. W przypadku nieobecności</w:t>
      </w:r>
      <w:r w:rsidR="00706C52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="009532C4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nieusprawiedliwionej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zgłoszonego zawodnika na zawodach Klub ma prawo żądać zwrotu poniesionych kosztów. Sytuacja taka może mieć miejsce, kiedy zawodnik zbyt późno poinformuje trenera o swojej nieobecności, listy startowe będą już zamknięte i nie będzie możliwości bez-kosztowo wycofać danego zawodnika z zawodów. Wyjątek stanowi zwolnienie lekarskie.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7. Wszelkie wymagane formalności (w tym opłaty startowe wnoszone przez Rodziców) związane z zawodami, zawodnik ma obowiązek uregulować w terminie i trybie ustalonym przez trenera prowadzącego.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8. W przypadku niedopełnienia formalności zawodnik zostanie wykluczony z udziału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w zawodach.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9. Zawodnik chcący wziąć udział w zewnętrznych akcjach</w:t>
      </w:r>
      <w:r w:rsidR="00347F58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zawodach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i konsultacjach szkoleniowych musi skonsultować ten fakt z trenerem prowadzącym.</w:t>
      </w:r>
    </w:p>
    <w:p w:rsidR="00191453" w:rsidRPr="00B45528" w:rsidRDefault="00191453" w:rsidP="00122A28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5018D" w:rsidRPr="0015018D" w:rsidRDefault="00145C9F" w:rsidP="0015018D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</w:pPr>
      <w:r w:rsidRPr="00B45528"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  <w:t>§5</w:t>
      </w:r>
    </w:p>
    <w:p w:rsidR="00145C9F" w:rsidRDefault="00145C9F" w:rsidP="005A7C2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</w:pPr>
      <w:r w:rsidRPr="00B45528"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  <w:t>ZASADY PRZEJŚCIA DO INNEGO KLUBU</w:t>
      </w:r>
    </w:p>
    <w:p w:rsidR="005A7C23" w:rsidRPr="00B45528" w:rsidRDefault="005A7C23" w:rsidP="005A7C2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992952" w:rsidRPr="00B45528" w:rsidRDefault="00145C9F" w:rsidP="00122A28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1. Wszyscy zawodnicy Klubu podlegają przepisom </w:t>
      </w:r>
      <w:r w:rsidR="00992952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danej federacji </w:t>
      </w:r>
    </w:p>
    <w:p w:rsidR="00145C9F" w:rsidRDefault="00145C9F" w:rsidP="00122A28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2. W celu zmiany barw klubowych </w:t>
      </w:r>
      <w:r w:rsidR="005A7C23">
        <w:rPr>
          <w:rFonts w:ascii="Calibri Light" w:eastAsia="Times New Roman" w:hAnsi="Calibri Light" w:cs="Calibri Light"/>
          <w:sz w:val="24"/>
          <w:szCs w:val="24"/>
          <w:lang w:eastAsia="pl-PL"/>
        </w:rPr>
        <w:t>zawodnik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Klubu zobowiązany jest do: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a) złożenia rezygnacji z członkostwa w Klubie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b) złożenia pisma do Zarządu Klubu o chęci zmiany barw klubowych,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c) przedstawienia pisma z nowego klubu potwierdzającego chęć pozyskania zawodnika,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d) zdania otrzymanego sprzętu sportowego do trenera prowadzącego,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e) rozliczenia składek klubowych,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 xml:space="preserve">f) uzyskania zgody Zarządu </w:t>
      </w:r>
      <w:r w:rsidR="00992952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KS KOMUNALNI SANOK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na zmianę barw klubowych.</w:t>
      </w:r>
    </w:p>
    <w:p w:rsidR="005A7C23" w:rsidRPr="00B45528" w:rsidRDefault="005A7C23" w:rsidP="00122A28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5018D" w:rsidRPr="0015018D" w:rsidRDefault="00145C9F" w:rsidP="0015018D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</w:pPr>
      <w:r w:rsidRPr="00B45528"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  <w:t>§6</w:t>
      </w:r>
    </w:p>
    <w:p w:rsidR="00145C9F" w:rsidRDefault="00145C9F" w:rsidP="005A7C2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</w:pPr>
      <w:r w:rsidRPr="00B45528"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  <w:t>NAGRODY I KARY</w:t>
      </w:r>
    </w:p>
    <w:p w:rsidR="005A7C23" w:rsidRPr="00B45528" w:rsidRDefault="005A7C23" w:rsidP="005A7C2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45C9F" w:rsidRPr="00594F06" w:rsidRDefault="00145C9F" w:rsidP="00594F06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594F06">
        <w:rPr>
          <w:rFonts w:ascii="Calibri Light" w:eastAsia="Times New Roman" w:hAnsi="Calibri Light" w:cs="Calibri Light"/>
          <w:sz w:val="24"/>
          <w:szCs w:val="24"/>
          <w:lang w:eastAsia="pl-PL"/>
        </w:rPr>
        <w:t>W przypadku naruszenia ustalonych zasad trenerzy maja prawo wyciągnąć wobec zawodników następujące konsekwencje:</w:t>
      </w:r>
      <w:r w:rsidRPr="00594F06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upomnienie ustne,</w:t>
      </w:r>
      <w:r w:rsidRPr="00594F06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upomnienie ustne przy całej grupie,</w:t>
      </w:r>
      <w:r w:rsidRPr="00594F06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upomnienie ustne w obecności rodzica,</w:t>
      </w:r>
      <w:r w:rsidRPr="00594F06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 xml:space="preserve">• usunięcie zawodnika z zajęć (w przypadku braku poprawy po zastosowaniu w/w </w:t>
      </w:r>
      <w:r w:rsidRPr="00594F06">
        <w:rPr>
          <w:rFonts w:ascii="Calibri Light" w:eastAsia="Times New Roman" w:hAnsi="Calibri Light" w:cs="Calibri Light"/>
          <w:sz w:val="24"/>
          <w:szCs w:val="24"/>
          <w:lang w:eastAsia="pl-PL"/>
        </w:rPr>
        <w:lastRenderedPageBreak/>
        <w:t>działań),</w:t>
      </w:r>
      <w:r w:rsidRPr="00594F06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nie zgłoszenie do zawodów,</w:t>
      </w:r>
      <w:r w:rsidRPr="00594F06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• wystąpić do Zarządu Klubu o skreślenie z listy członków Klubu.</w:t>
      </w:r>
    </w:p>
    <w:p w:rsidR="00594F06" w:rsidRPr="00C260FD" w:rsidRDefault="00594F06" w:rsidP="00594F06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C260FD">
        <w:rPr>
          <w:rFonts w:ascii="Calibri Light" w:eastAsia="Times New Roman" w:hAnsi="Calibri Light" w:cs="Calibri Light"/>
          <w:sz w:val="24"/>
          <w:szCs w:val="24"/>
          <w:lang w:eastAsia="pl-PL"/>
        </w:rPr>
        <w:t>Za  wybitne osiągnięcia sportowe, godne reprezentowanie Klubu na zawodach, aktywny udział w treningach, za działalność na rzecz rozwoju Klubu trener prowadzący może wystąpić do zarządu klubu z wnioskiem o przyznanie nagrody dla danego zawodnika. W miarę możliwości finansowych Klubu nagrodą może być:</w:t>
      </w:r>
    </w:p>
    <w:p w:rsidR="00594F06" w:rsidRPr="00C260FD" w:rsidRDefault="00594F06" w:rsidP="00594F06">
      <w:pPr>
        <w:pStyle w:val="Akapitzlist"/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C260FD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* ustne wyróżnienie na spotkaniu podsumowującym działalność Klubu, </w:t>
      </w:r>
    </w:p>
    <w:p w:rsidR="00594F06" w:rsidRPr="00C260FD" w:rsidRDefault="00594F06" w:rsidP="00594F06">
      <w:pPr>
        <w:pStyle w:val="Akapitzlist"/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C260FD">
        <w:rPr>
          <w:rFonts w:ascii="Calibri Light" w:eastAsia="Times New Roman" w:hAnsi="Calibri Light" w:cs="Calibri Light"/>
          <w:sz w:val="24"/>
          <w:szCs w:val="24"/>
          <w:lang w:eastAsia="pl-PL"/>
        </w:rPr>
        <w:t>* pisemne wyróżnienie i podziękowanie w formie Dyplomu</w:t>
      </w:r>
    </w:p>
    <w:p w:rsidR="00594F06" w:rsidRPr="00C260FD" w:rsidRDefault="00594F06" w:rsidP="00594F06">
      <w:pPr>
        <w:pStyle w:val="Akapitzlist"/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C260FD">
        <w:rPr>
          <w:rFonts w:ascii="Calibri Light" w:eastAsia="Times New Roman" w:hAnsi="Calibri Light" w:cs="Calibri Light"/>
          <w:sz w:val="24"/>
          <w:szCs w:val="24"/>
          <w:lang w:eastAsia="pl-PL"/>
        </w:rPr>
        <w:t>* wyróżnienie i podziękowanie na stronie Klubowej i mediach społecznościowych</w:t>
      </w:r>
    </w:p>
    <w:p w:rsidR="00594F06" w:rsidRPr="00C260FD" w:rsidRDefault="00594F06" w:rsidP="00594F06">
      <w:pPr>
        <w:pStyle w:val="Akapitzlist"/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C260FD">
        <w:rPr>
          <w:rFonts w:ascii="Calibri Light" w:eastAsia="Times New Roman" w:hAnsi="Calibri Light" w:cs="Calibri Light"/>
          <w:sz w:val="24"/>
          <w:szCs w:val="24"/>
          <w:lang w:eastAsia="pl-PL"/>
        </w:rPr>
        <w:t>* wniosek o przyznanie stypendium sportowego bądź nagrody Burmistrza</w:t>
      </w:r>
    </w:p>
    <w:p w:rsidR="00594F06" w:rsidRDefault="00594F06" w:rsidP="00594F06">
      <w:pPr>
        <w:pStyle w:val="Akapitzlist"/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C260FD">
        <w:rPr>
          <w:rFonts w:ascii="Calibri Light" w:eastAsia="Times New Roman" w:hAnsi="Calibri Light" w:cs="Calibri Light"/>
          <w:sz w:val="24"/>
          <w:szCs w:val="24"/>
          <w:lang w:eastAsia="pl-PL"/>
        </w:rPr>
        <w:t>* nagroda rzeczowa ( regulamin nie przewiduje nagród finansowych)</w:t>
      </w:r>
    </w:p>
    <w:p w:rsidR="005A7C23" w:rsidRPr="00C260FD" w:rsidRDefault="005A7C23" w:rsidP="00594F06">
      <w:pPr>
        <w:pStyle w:val="Akapitzlist"/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145C9F" w:rsidRPr="00B45528" w:rsidRDefault="00145C9F" w:rsidP="00122A28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C260FD"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  <w:t>§7</w:t>
      </w:r>
    </w:p>
    <w:p w:rsidR="00145C9F" w:rsidRDefault="00145C9F" w:rsidP="005A7C2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</w:pPr>
      <w:r w:rsidRPr="00B45528">
        <w:rPr>
          <w:rFonts w:ascii="Calibri Light" w:eastAsia="Times New Roman" w:hAnsi="Calibri Light" w:cs="Calibri Light"/>
          <w:b/>
          <w:bCs/>
          <w:sz w:val="24"/>
          <w:szCs w:val="24"/>
          <w:bdr w:val="none" w:sz="0" w:space="0" w:color="auto" w:frame="1"/>
          <w:lang w:eastAsia="pl-PL"/>
        </w:rPr>
        <w:t>SPRAWY ORGANIZACYJNE</w:t>
      </w:r>
    </w:p>
    <w:p w:rsidR="005A7C23" w:rsidRPr="00B45528" w:rsidRDefault="005A7C23" w:rsidP="005A7C23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992952" w:rsidRPr="00B45528" w:rsidRDefault="00145C9F" w:rsidP="00122A28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1. Osobą odpowiedzialna za kontakty z rodzicami jest trener prowadzący daną grupę treningową.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2. Zebrania trenerów z rodzicami odbywają się w na początku roku szkolnego (spotkanie informacyjne o planowanych działaniach w bieżącym sezonie) oraz w miarę potrzeb.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3. W ważnych sprawach istnieje możliwość kontaktu z Zarządem Klubu: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 xml:space="preserve">• </w:t>
      </w:r>
      <w:r w:rsidR="00A504D3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poprzez 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mail – </w:t>
      </w:r>
      <w:hyperlink r:id="rId7" w:history="1">
        <w:r w:rsidR="00A504D3" w:rsidRPr="00B45528">
          <w:rPr>
            <w:rStyle w:val="Hipercze"/>
            <w:rFonts w:ascii="Calibri Light" w:eastAsia="Times New Roman" w:hAnsi="Calibri Light" w:cs="Calibri Light"/>
            <w:color w:val="auto"/>
            <w:sz w:val="24"/>
            <w:szCs w:val="24"/>
            <w:lang w:eastAsia="pl-PL"/>
          </w:rPr>
          <w:t>piotrsk@onet.eu</w:t>
        </w:r>
      </w:hyperlink>
      <w:r w:rsidR="00A504D3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PREZES </w:t>
      </w:r>
      <w:r w:rsidR="00594F06">
        <w:rPr>
          <w:rFonts w:ascii="Calibri Light" w:eastAsia="Times New Roman" w:hAnsi="Calibri Light" w:cs="Calibri Light"/>
          <w:sz w:val="24"/>
          <w:szCs w:val="24"/>
          <w:lang w:eastAsia="pl-PL"/>
        </w:rPr>
        <w:t>KS KOMUNALNI SANOK</w:t>
      </w:r>
    </w:p>
    <w:p w:rsidR="00A504D3" w:rsidRPr="00B45528" w:rsidRDefault="00145C9F" w:rsidP="00122A28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• telefonicznie</w:t>
      </w:r>
      <w:r w:rsidR="00A504D3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w sprawach nagłych 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(telefony dostępne </w:t>
      </w:r>
      <w:r w:rsidR="00122A28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dla danej grupy treningowej </w:t>
      </w: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)</w:t>
      </w:r>
    </w:p>
    <w:p w:rsidR="00145C9F" w:rsidRPr="00B45528" w:rsidRDefault="00A504D3" w:rsidP="00122A28">
      <w:pPr>
        <w:shd w:val="clear" w:color="auto" w:fill="FFFFFF" w:themeFill="background1"/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• środkiem komunikacji społecznościowej Messenger KSKOMUNALNI</w:t>
      </w:r>
      <w:r w:rsidR="00145C9F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 xml:space="preserve">4. Aktualny plan zajęć trenerów z grupami jest zamieszczany na stronie internetowej </w:t>
      </w:r>
      <w:r w:rsidR="00C260FD">
        <w:rPr>
          <w:rFonts w:ascii="Calibri Light" w:eastAsia="Times New Roman" w:hAnsi="Calibri Light" w:cs="Calibri Light"/>
          <w:sz w:val="24"/>
          <w:szCs w:val="24"/>
          <w:lang w:eastAsia="pl-PL"/>
        </w:rPr>
        <w:t>bądź w rozesłany drogą elektroniczną rodzicom</w:t>
      </w:r>
      <w:r w:rsidR="00145C9F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5. Terminarz zawodów można znaleźć na stronach odpowiednich związków sportowych, oraz dostępny jest także u trenerów prowadzących.</w:t>
      </w:r>
      <w:r w:rsidR="00145C9F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6. Regulamin ninie</w:t>
      </w:r>
      <w:r w:rsidR="00992952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>jszy wchodzi w życie z dniem 1.09.2024</w:t>
      </w:r>
      <w:r w:rsidR="00145C9F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r.</w:t>
      </w:r>
      <w:r w:rsidR="00145C9F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7. Regulamin może zostać zmieniony w całości lub w części przez Zarząd Klubu na wniosek Trenera Koordynatora, Komisji Rewizyjnej, Walnego Zgromadzenia Członków (Zwyczajnego lub Nadzwyczajnego).</w:t>
      </w:r>
      <w:r w:rsidR="00145C9F" w:rsidRPr="00B45528">
        <w:rPr>
          <w:rFonts w:ascii="Calibri Light" w:eastAsia="Times New Roman" w:hAnsi="Calibri Light" w:cs="Calibri Light"/>
          <w:sz w:val="24"/>
          <w:szCs w:val="24"/>
          <w:lang w:eastAsia="pl-PL"/>
        </w:rPr>
        <w:br/>
        <w:t>8. Niejasności i sytuacje sporne, które wynikną będą rozpatrywane przez Zarząd Klubu na bieżąco.</w:t>
      </w:r>
    </w:p>
    <w:p w:rsidR="00571EBD" w:rsidRPr="00B45528" w:rsidRDefault="00571EBD">
      <w:pPr>
        <w:rPr>
          <w:rFonts w:ascii="Calibri Light" w:hAnsi="Calibri Light" w:cs="Calibri Light"/>
          <w:sz w:val="24"/>
          <w:szCs w:val="24"/>
        </w:rPr>
      </w:pPr>
    </w:p>
    <w:sectPr w:rsidR="00571EBD" w:rsidRPr="00B45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F06" w:rsidRDefault="00594F06" w:rsidP="00594F06">
      <w:pPr>
        <w:spacing w:after="0" w:line="240" w:lineRule="auto"/>
      </w:pPr>
      <w:r>
        <w:separator/>
      </w:r>
    </w:p>
  </w:endnote>
  <w:endnote w:type="continuationSeparator" w:id="0">
    <w:p w:rsidR="00594F06" w:rsidRDefault="00594F06" w:rsidP="0059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F06" w:rsidRDefault="00594F06" w:rsidP="00594F06">
      <w:pPr>
        <w:spacing w:after="0" w:line="240" w:lineRule="auto"/>
      </w:pPr>
      <w:r>
        <w:separator/>
      </w:r>
    </w:p>
  </w:footnote>
  <w:footnote w:type="continuationSeparator" w:id="0">
    <w:p w:rsidR="00594F06" w:rsidRDefault="00594F06" w:rsidP="00594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234BF"/>
    <w:multiLevelType w:val="hybridMultilevel"/>
    <w:tmpl w:val="5E984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57"/>
    <w:rsid w:val="000D5DA7"/>
    <w:rsid w:val="00122A28"/>
    <w:rsid w:val="00145C9F"/>
    <w:rsid w:val="0015018D"/>
    <w:rsid w:val="0018540E"/>
    <w:rsid w:val="00191453"/>
    <w:rsid w:val="00334D7A"/>
    <w:rsid w:val="00347F58"/>
    <w:rsid w:val="0037077A"/>
    <w:rsid w:val="00391F81"/>
    <w:rsid w:val="004A1B88"/>
    <w:rsid w:val="00571EBD"/>
    <w:rsid w:val="00594F06"/>
    <w:rsid w:val="005A7C23"/>
    <w:rsid w:val="00706C52"/>
    <w:rsid w:val="007256DF"/>
    <w:rsid w:val="007C63D8"/>
    <w:rsid w:val="007D76A7"/>
    <w:rsid w:val="009532C4"/>
    <w:rsid w:val="00992952"/>
    <w:rsid w:val="00A504D3"/>
    <w:rsid w:val="00B45528"/>
    <w:rsid w:val="00C24A8F"/>
    <w:rsid w:val="00C260FD"/>
    <w:rsid w:val="00E156E3"/>
    <w:rsid w:val="00F52731"/>
    <w:rsid w:val="00FE7BD2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988D9-5CC7-4907-899C-D8635EB3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145C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45C9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5C9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45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29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04D3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4F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4F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4F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otrsk@onet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1698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Użytkownik systemu Windows</cp:lastModifiedBy>
  <cp:revision>23</cp:revision>
  <cp:lastPrinted>2024-08-14T11:51:00Z</cp:lastPrinted>
  <dcterms:created xsi:type="dcterms:W3CDTF">2024-07-16T21:55:00Z</dcterms:created>
  <dcterms:modified xsi:type="dcterms:W3CDTF">2024-08-14T12:02:00Z</dcterms:modified>
</cp:coreProperties>
</file>